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28" w:rsidRPr="005E0B72" w:rsidRDefault="00C62AAC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Requirements Captured</w:t>
      </w:r>
    </w:p>
    <w:p w:rsidR="00C0785E" w:rsidRPr="00C0785E" w:rsidRDefault="00C0785E" w:rsidP="00C0785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0785E">
        <w:rPr>
          <w:rFonts w:ascii="Times New Roman" w:hAnsi="Times New Roman" w:cs="Times New Roman"/>
          <w:sz w:val="24"/>
        </w:rPr>
        <w:t>for</w:t>
      </w:r>
    </w:p>
    <w:p w:rsidR="00C0785E" w:rsidRPr="005E0B72" w:rsidRDefault="00604782" w:rsidP="00C078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Sound Activated Light Box</w:t>
      </w:r>
    </w:p>
    <w:p w:rsidR="00C0785E" w:rsidRDefault="00F04203" w:rsidP="00C0785E">
      <w:pPr>
        <w:spacing w:after="0" w:line="240" w:lineRule="auto"/>
        <w:rPr>
          <w:b/>
          <w:sz w:val="24"/>
          <w:szCs w:val="24"/>
        </w:rPr>
      </w:pPr>
      <w:r w:rsidRPr="00F04203">
        <w:rPr>
          <w:b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0785E" w:rsidRPr="00C0785E" w:rsidRDefault="00C0785E" w:rsidP="00C07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85E">
        <w:rPr>
          <w:rFonts w:ascii="Times New Roman" w:hAnsi="Times New Roman" w:cs="Times New Roman"/>
          <w:b/>
          <w:sz w:val="24"/>
          <w:szCs w:val="24"/>
        </w:rPr>
        <w:t>Forward:</w:t>
      </w:r>
      <w:r w:rsidRPr="00C0785E">
        <w:rPr>
          <w:rFonts w:ascii="Times New Roman" w:hAnsi="Times New Roman" w:cs="Times New Roman"/>
          <w:sz w:val="24"/>
          <w:szCs w:val="24"/>
        </w:rPr>
        <w:t xml:space="preserve">  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Design and build a durable, </w:t>
      </w:r>
      <w:r w:rsidR="002A42BA">
        <w:rPr>
          <w:rFonts w:ascii="Times New Roman" w:hAnsi="Times New Roman" w:cs="Times New Roman"/>
          <w:sz w:val="24"/>
          <w:szCs w:val="24"/>
        </w:rPr>
        <w:t>2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’ x </w:t>
      </w:r>
      <w:r w:rsidR="002A42BA">
        <w:rPr>
          <w:rFonts w:ascii="Times New Roman" w:hAnsi="Times New Roman" w:cs="Times New Roman"/>
          <w:sz w:val="24"/>
          <w:szCs w:val="24"/>
        </w:rPr>
        <w:t>2</w:t>
      </w:r>
      <w:r w:rsidR="00604782" w:rsidRPr="00604782">
        <w:rPr>
          <w:rFonts w:ascii="Times New Roman" w:hAnsi="Times New Roman" w:cs="Times New Roman"/>
          <w:sz w:val="24"/>
          <w:szCs w:val="24"/>
        </w:rPr>
        <w:t>’ light box that responds to sound</w:t>
      </w:r>
      <w:r w:rsidR="00F82994">
        <w:rPr>
          <w:rFonts w:ascii="Times New Roman" w:hAnsi="Times New Roman" w:cs="Times New Roman"/>
          <w:sz w:val="24"/>
          <w:szCs w:val="24"/>
        </w:rPr>
        <w:t xml:space="preserve"> for children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. </w:t>
      </w:r>
      <w:r w:rsidR="00F82994">
        <w:rPr>
          <w:rFonts w:ascii="Times New Roman" w:hAnsi="Times New Roman" w:cs="Times New Roman"/>
          <w:sz w:val="24"/>
          <w:szCs w:val="24"/>
        </w:rPr>
        <w:t>S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ounds made by </w:t>
      </w:r>
      <w:r w:rsidR="00F82994">
        <w:rPr>
          <w:rFonts w:ascii="Times New Roman" w:hAnsi="Times New Roman" w:cs="Times New Roman"/>
          <w:sz w:val="24"/>
          <w:szCs w:val="24"/>
        </w:rPr>
        <w:t>a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child would s</w:t>
      </w:r>
      <w:r w:rsidR="002A42BA">
        <w:rPr>
          <w:rFonts w:ascii="Times New Roman" w:hAnsi="Times New Roman" w:cs="Times New Roman"/>
          <w:sz w:val="24"/>
          <w:szCs w:val="24"/>
        </w:rPr>
        <w:t>et off different colored lights.</w:t>
      </w:r>
      <w:r w:rsidR="00097068">
        <w:rPr>
          <w:rFonts w:ascii="Times New Roman" w:hAnsi="Times New Roman" w:cs="Times New Roman"/>
          <w:sz w:val="24"/>
          <w:szCs w:val="24"/>
        </w:rPr>
        <w:t xml:space="preserve">  Different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pitches of sound </w:t>
      </w:r>
      <w:r w:rsidR="00097068">
        <w:rPr>
          <w:rFonts w:ascii="Times New Roman" w:hAnsi="Times New Roman" w:cs="Times New Roman"/>
          <w:sz w:val="24"/>
          <w:szCs w:val="24"/>
        </w:rPr>
        <w:t>will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set off different colors.</w:t>
      </w:r>
      <w:r w:rsidR="00097068">
        <w:rPr>
          <w:rFonts w:ascii="Times New Roman" w:hAnsi="Times New Roman" w:cs="Times New Roman"/>
          <w:sz w:val="24"/>
          <w:szCs w:val="24"/>
        </w:rPr>
        <w:t xml:space="preserve"> </w:t>
      </w:r>
      <w:r w:rsidR="00097068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903AF6">
        <w:rPr>
          <w:rFonts w:ascii="Times New Roman" w:hAnsi="Times New Roman" w:cs="Times New Roman"/>
          <w:sz w:val="24"/>
          <w:szCs w:val="24"/>
        </w:rPr>
        <w:t xml:space="preserve">A </w:t>
      </w:r>
      <w:r w:rsidR="00604782" w:rsidRPr="00604782">
        <w:rPr>
          <w:rFonts w:ascii="Times New Roman" w:hAnsi="Times New Roman" w:cs="Times New Roman"/>
          <w:sz w:val="24"/>
          <w:szCs w:val="24"/>
        </w:rPr>
        <w:t>stro</w:t>
      </w:r>
      <w:r w:rsidR="00903AF6">
        <w:rPr>
          <w:rFonts w:ascii="Times New Roman" w:hAnsi="Times New Roman" w:cs="Times New Roman"/>
          <w:sz w:val="24"/>
          <w:szCs w:val="24"/>
        </w:rPr>
        <w:t>be light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effect </w:t>
      </w:r>
      <w:r w:rsidR="00903AF6">
        <w:rPr>
          <w:rFonts w:ascii="Times New Roman" w:hAnsi="Times New Roman" w:cs="Times New Roman"/>
          <w:sz w:val="24"/>
          <w:szCs w:val="24"/>
        </w:rPr>
        <w:t>will be avoided because it could set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off seizures, </w:t>
      </w:r>
      <w:r w:rsidR="00FC3A3D">
        <w:rPr>
          <w:rFonts w:ascii="Times New Roman" w:hAnsi="Times New Roman" w:cs="Times New Roman"/>
          <w:sz w:val="24"/>
          <w:szCs w:val="24"/>
        </w:rPr>
        <w:t>however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</w:t>
      </w:r>
      <w:r w:rsidR="00097068">
        <w:rPr>
          <w:rFonts w:ascii="Times New Roman" w:hAnsi="Times New Roman" w:cs="Times New Roman"/>
          <w:sz w:val="24"/>
          <w:szCs w:val="24"/>
        </w:rPr>
        <w:t>a scrolling effect may be used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. The box </w:t>
      </w:r>
      <w:r w:rsidR="00FC3A3D">
        <w:rPr>
          <w:rFonts w:ascii="Times New Roman" w:hAnsi="Times New Roman" w:cs="Times New Roman"/>
          <w:sz w:val="24"/>
          <w:szCs w:val="24"/>
        </w:rPr>
        <w:t>will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be mounted on </w:t>
      </w:r>
      <w:r w:rsidR="00FC3A3D">
        <w:rPr>
          <w:rFonts w:ascii="Times New Roman" w:hAnsi="Times New Roman" w:cs="Times New Roman"/>
          <w:sz w:val="24"/>
          <w:szCs w:val="24"/>
        </w:rPr>
        <w:t xml:space="preserve">a wall 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and the front of it </w:t>
      </w:r>
      <w:r w:rsidR="00C62AAC">
        <w:rPr>
          <w:rFonts w:ascii="Times New Roman" w:hAnsi="Times New Roman" w:cs="Times New Roman"/>
          <w:sz w:val="24"/>
          <w:szCs w:val="24"/>
        </w:rPr>
        <w:t>will</w:t>
      </w:r>
      <w:r w:rsidR="00604782" w:rsidRPr="00604782">
        <w:rPr>
          <w:rFonts w:ascii="Times New Roman" w:hAnsi="Times New Roman" w:cs="Times New Roman"/>
          <w:sz w:val="24"/>
          <w:szCs w:val="24"/>
        </w:rPr>
        <w:t xml:space="preserve"> be</w:t>
      </w:r>
      <w:r w:rsidR="00FC3A3D">
        <w:rPr>
          <w:rFonts w:ascii="Times New Roman" w:hAnsi="Times New Roman" w:cs="Times New Roman"/>
          <w:sz w:val="24"/>
          <w:szCs w:val="24"/>
        </w:rPr>
        <w:t xml:space="preserve"> </w:t>
      </w:r>
      <w:r w:rsidR="00A72E45">
        <w:rPr>
          <w:rFonts w:ascii="Times New Roman" w:hAnsi="Times New Roman" w:cs="Times New Roman"/>
          <w:sz w:val="24"/>
          <w:szCs w:val="24"/>
        </w:rPr>
        <w:t>covered by a Plexiglas type material</w:t>
      </w:r>
      <w:r w:rsidR="00604782" w:rsidRPr="00604782">
        <w:rPr>
          <w:rFonts w:ascii="Times New Roman" w:hAnsi="Times New Roman" w:cs="Times New Roman"/>
          <w:sz w:val="24"/>
          <w:szCs w:val="24"/>
        </w:rPr>
        <w:t>.</w:t>
      </w:r>
    </w:p>
    <w:p w:rsidR="00C0785E" w:rsidRPr="00C0785E" w:rsidRDefault="00F04203" w:rsidP="00C078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4203">
        <w:rPr>
          <w:rFonts w:ascii="Times New Roman" w:hAnsi="Times New Roman" w:cs="Times New Roman"/>
          <w:b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0785E" w:rsidRDefault="00C0785E" w:rsidP="00C07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785E">
        <w:rPr>
          <w:rFonts w:ascii="Times New Roman" w:hAnsi="Times New Roman" w:cs="Times New Roman"/>
          <w:b/>
          <w:sz w:val="24"/>
          <w:szCs w:val="24"/>
        </w:rPr>
        <w:t>Introduction: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The objectives are:</w:t>
      </w:r>
    </w:p>
    <w:p w:rsidR="005E0B72" w:rsidRDefault="00E74F75" w:rsidP="00C81B1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design</w:t>
      </w:r>
      <w:r w:rsidR="00097068">
        <w:rPr>
          <w:rFonts w:ascii="Times New Roman" w:hAnsi="Times New Roman" w:cs="Times New Roman"/>
          <w:sz w:val="24"/>
          <w:szCs w:val="24"/>
        </w:rPr>
        <w:t xml:space="preserve"> a</w:t>
      </w:r>
      <w:r w:rsidR="000A31B0">
        <w:rPr>
          <w:rFonts w:ascii="Times New Roman" w:hAnsi="Times New Roman" w:cs="Times New Roman"/>
          <w:sz w:val="24"/>
          <w:szCs w:val="24"/>
        </w:rPr>
        <w:t xml:space="preserve"> box containing lights that are </w:t>
      </w:r>
      <w:r w:rsidR="00C81B1E">
        <w:rPr>
          <w:rFonts w:ascii="Times New Roman" w:hAnsi="Times New Roman" w:cs="Times New Roman"/>
          <w:sz w:val="24"/>
          <w:szCs w:val="24"/>
        </w:rPr>
        <w:t>activated</w:t>
      </w:r>
      <w:r w:rsidR="000A31B0">
        <w:rPr>
          <w:rFonts w:ascii="Times New Roman" w:hAnsi="Times New Roman" w:cs="Times New Roman"/>
          <w:sz w:val="24"/>
          <w:szCs w:val="24"/>
        </w:rPr>
        <w:t xml:space="preserve"> by sound</w:t>
      </w:r>
      <w:r w:rsidR="002A42BA">
        <w:rPr>
          <w:rFonts w:ascii="Times New Roman" w:hAnsi="Times New Roman" w:cs="Times New Roman"/>
          <w:sz w:val="24"/>
          <w:szCs w:val="24"/>
        </w:rPr>
        <w:t>.</w:t>
      </w:r>
    </w:p>
    <w:p w:rsidR="00D12E30" w:rsidRDefault="00D12E30" w:rsidP="00C81B1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Make the sound activated light box child </w:t>
      </w:r>
      <w:r w:rsidR="00981C46">
        <w:rPr>
          <w:rFonts w:ascii="Times New Roman" w:hAnsi="Times New Roman" w:cs="Times New Roman"/>
          <w:sz w:val="24"/>
          <w:szCs w:val="24"/>
        </w:rPr>
        <w:t>safe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7068" w:rsidRDefault="00097068" w:rsidP="00402AD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multiple colored lights respond to different pitches.</w:t>
      </w:r>
    </w:p>
    <w:p w:rsidR="00981C46" w:rsidRPr="00402ADF" w:rsidRDefault="00274120" w:rsidP="00402AD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final design should be reliable</w:t>
      </w:r>
      <w:r w:rsidR="006671E1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study.</w:t>
      </w:r>
    </w:p>
    <w:p w:rsidR="005E0B72" w:rsidRPr="005E0B72" w:rsidRDefault="00F04203" w:rsidP="005E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03">
        <w:rPr>
          <w:rFonts w:ascii="Times New Roman" w:hAnsi="Times New Roman" w:cs="Times New Roman"/>
          <w:b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E0B72" w:rsidRDefault="005E0B72" w:rsidP="005E0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Performance Requirements:</w:t>
      </w:r>
    </w:p>
    <w:p w:rsidR="005E0B72" w:rsidRDefault="00C81B1E" w:rsidP="005E0B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A42BA">
        <w:rPr>
          <w:rFonts w:ascii="Times New Roman" w:hAnsi="Times New Roman" w:cs="Times New Roman"/>
          <w:sz w:val="24"/>
          <w:szCs w:val="24"/>
        </w:rPr>
        <w:t xml:space="preserve"> microphone</w:t>
      </w:r>
      <w:r>
        <w:rPr>
          <w:rFonts w:ascii="Times New Roman" w:hAnsi="Times New Roman" w:cs="Times New Roman"/>
          <w:sz w:val="24"/>
          <w:szCs w:val="24"/>
        </w:rPr>
        <w:t xml:space="preserve"> will pick up audio signals.</w:t>
      </w:r>
    </w:p>
    <w:p w:rsidR="00F21A2C" w:rsidRDefault="00C81B1E" w:rsidP="00F21A2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audio signals will set of</w:t>
      </w:r>
      <w:r w:rsidR="000A31B0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a series </w:t>
      </w:r>
      <w:r w:rsidR="0009706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lights.</w:t>
      </w:r>
    </w:p>
    <w:p w:rsidR="00AB67E5" w:rsidRPr="000F65F5" w:rsidRDefault="00AB67E5" w:rsidP="006671E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5F5">
        <w:rPr>
          <w:rFonts w:ascii="Times New Roman" w:hAnsi="Times New Roman" w:cs="Times New Roman"/>
          <w:bCs/>
          <w:sz w:val="24"/>
        </w:rPr>
        <w:t>The loudness of sound sampled will</w:t>
      </w:r>
      <w:r w:rsidR="006671E1" w:rsidRPr="000F65F5">
        <w:rPr>
          <w:rFonts w:ascii="Times New Roman" w:hAnsi="Times New Roman" w:cs="Times New Roman"/>
          <w:bCs/>
          <w:sz w:val="24"/>
        </w:rPr>
        <w:t xml:space="preserve"> change effects such as blinking,</w:t>
      </w:r>
      <w:r w:rsidR="00243902" w:rsidRPr="000F65F5">
        <w:rPr>
          <w:rFonts w:ascii="Times New Roman" w:hAnsi="Times New Roman" w:cs="Times New Roman"/>
          <w:bCs/>
          <w:sz w:val="24"/>
        </w:rPr>
        <w:t xml:space="preserve"> scrolling,</w:t>
      </w:r>
      <w:r w:rsidR="006671E1" w:rsidRPr="000F65F5">
        <w:rPr>
          <w:rFonts w:ascii="Times New Roman" w:hAnsi="Times New Roman" w:cs="Times New Roman"/>
          <w:bCs/>
          <w:sz w:val="24"/>
        </w:rPr>
        <w:t xml:space="preserve"> etc.</w:t>
      </w:r>
    </w:p>
    <w:p w:rsidR="006671E1" w:rsidRPr="006671E1" w:rsidRDefault="00AB67E5" w:rsidP="00AB67E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1E1">
        <w:rPr>
          <w:rFonts w:ascii="Times New Roman" w:hAnsi="Times New Roman" w:cs="Times New Roman"/>
          <w:bCs/>
          <w:sz w:val="24"/>
        </w:rPr>
        <w:t xml:space="preserve">The frequency of sound will </w:t>
      </w:r>
      <w:r w:rsidR="006671E1" w:rsidRPr="006671E1">
        <w:rPr>
          <w:rFonts w:ascii="Times New Roman" w:hAnsi="Times New Roman" w:cs="Times New Roman"/>
          <w:bCs/>
          <w:sz w:val="24"/>
        </w:rPr>
        <w:t>change the color of lights</w:t>
      </w:r>
      <w:r w:rsidR="006671E1">
        <w:rPr>
          <w:rFonts w:ascii="Times New Roman" w:hAnsi="Times New Roman" w:cs="Times New Roman"/>
          <w:sz w:val="24"/>
          <w:szCs w:val="24"/>
        </w:rPr>
        <w:t>.</w:t>
      </w:r>
    </w:p>
    <w:p w:rsidR="00A84027" w:rsidRPr="006671E1" w:rsidRDefault="00A84027" w:rsidP="00AB67E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71E1">
        <w:rPr>
          <w:rFonts w:ascii="Times New Roman" w:hAnsi="Times New Roman" w:cs="Times New Roman"/>
          <w:sz w:val="24"/>
          <w:szCs w:val="24"/>
        </w:rPr>
        <w:t>The box will be powered by a standard AC wall plug in.</w:t>
      </w:r>
    </w:p>
    <w:p w:rsidR="004E3B76" w:rsidRPr="004E3B76" w:rsidRDefault="00F04203" w:rsidP="004E3B7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04203">
        <w:rPr>
          <w:rFonts w:ascii="Times New Roman" w:hAnsi="Times New Roman" w:cs="Times New Roman"/>
          <w:b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832C8" w:rsidRDefault="004E3B76" w:rsidP="004E3B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Manufacture Requirements:</w:t>
      </w:r>
    </w:p>
    <w:p w:rsidR="004E3B76" w:rsidRPr="00E74F75" w:rsidRDefault="004E3B76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devise </w:t>
      </w:r>
      <w:r w:rsidR="00C4309E">
        <w:rPr>
          <w:rFonts w:ascii="Times New Roman" w:hAnsi="Times New Roman" w:cs="Times New Roman"/>
          <w:sz w:val="24"/>
          <w:szCs w:val="24"/>
        </w:rPr>
        <w:t xml:space="preserve">must </w:t>
      </w:r>
      <w:r w:rsidR="008B37BE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37BE">
        <w:rPr>
          <w:rFonts w:ascii="Times New Roman" w:hAnsi="Times New Roman" w:cs="Times New Roman"/>
          <w:sz w:val="24"/>
          <w:szCs w:val="24"/>
        </w:rPr>
        <w:t>sturdy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615" w:rsidRPr="008C4615" w:rsidRDefault="008B37BE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</w:t>
      </w:r>
      <w:r w:rsidR="000A31B0">
        <w:rPr>
          <w:rFonts w:ascii="Times New Roman" w:hAnsi="Times New Roman" w:cs="Times New Roman"/>
          <w:sz w:val="24"/>
          <w:szCs w:val="24"/>
        </w:rPr>
        <w:t xml:space="preserve"> sides of the</w:t>
      </w:r>
      <w:r w:rsidR="00A72E45">
        <w:rPr>
          <w:rFonts w:ascii="Times New Roman" w:hAnsi="Times New Roman" w:cs="Times New Roman"/>
          <w:sz w:val="24"/>
          <w:szCs w:val="24"/>
        </w:rPr>
        <w:t xml:space="preserve"> case will be constructed out of a sturdy material such as</w:t>
      </w:r>
      <w:r w:rsidR="002A42BA">
        <w:rPr>
          <w:rFonts w:ascii="Times New Roman" w:hAnsi="Times New Roman" w:cs="Times New Roman"/>
          <w:sz w:val="24"/>
          <w:szCs w:val="24"/>
        </w:rPr>
        <w:t xml:space="preserve"> wood</w:t>
      </w:r>
      <w:r w:rsidR="008C4615">
        <w:rPr>
          <w:rFonts w:ascii="Times New Roman" w:hAnsi="Times New Roman" w:cs="Times New Roman"/>
          <w:sz w:val="24"/>
          <w:szCs w:val="24"/>
        </w:rPr>
        <w:t>.</w:t>
      </w:r>
    </w:p>
    <w:p w:rsidR="00E74F75" w:rsidRPr="00857DA9" w:rsidRDefault="008C4615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E03DA">
        <w:rPr>
          <w:rFonts w:ascii="Times New Roman" w:hAnsi="Times New Roman" w:cs="Times New Roman"/>
          <w:sz w:val="24"/>
          <w:szCs w:val="24"/>
        </w:rPr>
        <w:t xml:space="preserve"> material similar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2BA">
        <w:rPr>
          <w:rFonts w:ascii="Times New Roman" w:hAnsi="Times New Roman" w:cs="Times New Roman"/>
          <w:sz w:val="24"/>
          <w:szCs w:val="24"/>
        </w:rPr>
        <w:t>P</w:t>
      </w:r>
      <w:r w:rsidR="008B37BE">
        <w:rPr>
          <w:rFonts w:ascii="Times New Roman" w:hAnsi="Times New Roman" w:cs="Times New Roman"/>
          <w:sz w:val="24"/>
          <w:szCs w:val="24"/>
        </w:rPr>
        <w:t>lexiglas</w:t>
      </w:r>
      <w:r w:rsidR="00A72E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 cover</w:t>
      </w:r>
      <w:r w:rsidR="000A31B0">
        <w:rPr>
          <w:rFonts w:ascii="Times New Roman" w:hAnsi="Times New Roman" w:cs="Times New Roman"/>
          <w:sz w:val="24"/>
          <w:szCs w:val="24"/>
        </w:rPr>
        <w:t xml:space="preserve"> the lights</w:t>
      </w:r>
      <w:r w:rsidR="008B37BE">
        <w:rPr>
          <w:rFonts w:ascii="Times New Roman" w:hAnsi="Times New Roman" w:cs="Times New Roman"/>
          <w:sz w:val="24"/>
          <w:szCs w:val="24"/>
        </w:rPr>
        <w:t>.</w:t>
      </w:r>
    </w:p>
    <w:p w:rsidR="00857DA9" w:rsidRPr="004E3B76" w:rsidRDefault="00F5693C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box will be</w:t>
      </w:r>
      <w:r w:rsidR="0041616E">
        <w:rPr>
          <w:rFonts w:ascii="Times New Roman" w:hAnsi="Times New Roman" w:cs="Times New Roman"/>
          <w:sz w:val="24"/>
          <w:szCs w:val="24"/>
        </w:rPr>
        <w:t xml:space="preserve"> </w:t>
      </w:r>
      <w:r w:rsidR="00DB3ECA">
        <w:rPr>
          <w:rFonts w:ascii="Times New Roman" w:hAnsi="Times New Roman" w:cs="Times New Roman"/>
          <w:sz w:val="24"/>
          <w:szCs w:val="24"/>
        </w:rPr>
        <w:t>approximately</w:t>
      </w:r>
      <w:r>
        <w:rPr>
          <w:rFonts w:ascii="Times New Roman" w:hAnsi="Times New Roman" w:cs="Times New Roman"/>
          <w:sz w:val="24"/>
          <w:szCs w:val="24"/>
        </w:rPr>
        <w:t xml:space="preserve"> two feet by two feet.</w:t>
      </w:r>
    </w:p>
    <w:p w:rsidR="004E3B76" w:rsidRPr="00AB67E5" w:rsidRDefault="004E3B76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2A42BA">
        <w:rPr>
          <w:rFonts w:ascii="Times New Roman" w:hAnsi="Times New Roman" w:cs="Times New Roman"/>
          <w:sz w:val="24"/>
          <w:szCs w:val="24"/>
        </w:rPr>
        <w:t>thickness</w:t>
      </w:r>
      <w:r w:rsidR="00F5693C">
        <w:rPr>
          <w:rFonts w:ascii="Times New Roman" w:hAnsi="Times New Roman" w:cs="Times New Roman"/>
          <w:sz w:val="24"/>
          <w:szCs w:val="24"/>
        </w:rPr>
        <w:t xml:space="preserve"> of the box will be between </w:t>
      </w:r>
      <w:r w:rsidR="000C35A4">
        <w:rPr>
          <w:rFonts w:ascii="Times New Roman" w:hAnsi="Times New Roman" w:cs="Times New Roman"/>
          <w:sz w:val="24"/>
          <w:szCs w:val="24"/>
        </w:rPr>
        <w:t>four</w:t>
      </w:r>
      <w:r w:rsidR="00F5693C">
        <w:rPr>
          <w:rFonts w:ascii="Times New Roman" w:hAnsi="Times New Roman" w:cs="Times New Roman"/>
          <w:sz w:val="24"/>
          <w:szCs w:val="24"/>
        </w:rPr>
        <w:t xml:space="preserve"> </w:t>
      </w:r>
      <w:r w:rsidR="00EE03DA">
        <w:rPr>
          <w:rFonts w:ascii="Times New Roman" w:hAnsi="Times New Roman" w:cs="Times New Roman"/>
          <w:sz w:val="24"/>
          <w:szCs w:val="24"/>
        </w:rPr>
        <w:t xml:space="preserve">and </w:t>
      </w:r>
      <w:r w:rsidR="000C35A4">
        <w:rPr>
          <w:rFonts w:ascii="Times New Roman" w:hAnsi="Times New Roman" w:cs="Times New Roman"/>
          <w:sz w:val="24"/>
          <w:szCs w:val="24"/>
        </w:rPr>
        <w:t>eight</w:t>
      </w:r>
      <w:r w:rsidR="00F5693C">
        <w:rPr>
          <w:rFonts w:ascii="Times New Roman" w:hAnsi="Times New Roman" w:cs="Times New Roman"/>
          <w:sz w:val="24"/>
          <w:szCs w:val="24"/>
        </w:rPr>
        <w:t xml:space="preserve"> inches.</w:t>
      </w:r>
    </w:p>
    <w:p w:rsidR="00AB67E5" w:rsidRPr="004E3B76" w:rsidRDefault="00AB67E5" w:rsidP="004E3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box will be </w:t>
      </w:r>
      <w:r w:rsidR="00A72E45">
        <w:rPr>
          <w:rFonts w:ascii="Times New Roman" w:hAnsi="Times New Roman" w:cs="Times New Roman"/>
          <w:sz w:val="24"/>
          <w:szCs w:val="24"/>
        </w:rPr>
        <w:t>mounted on a wall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7DA9" w:rsidRPr="00857DA9" w:rsidRDefault="00F04203" w:rsidP="00857D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03">
        <w:rPr>
          <w:rFonts w:ascii="Times New Roman" w:hAnsi="Times New Roman" w:cs="Times New Roman"/>
          <w:b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57DA9" w:rsidRDefault="00857DA9" w:rsidP="00857D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Operation Requirements:</w:t>
      </w:r>
    </w:p>
    <w:p w:rsidR="00C4309E" w:rsidRPr="00C4309E" w:rsidRDefault="00882CE7" w:rsidP="00C4309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Blinking and scrolling lights activated by sound.</w:t>
      </w:r>
    </w:p>
    <w:p w:rsidR="008B37BE" w:rsidRPr="00C4309E" w:rsidRDefault="008B37BE" w:rsidP="00882CE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lights will be driven by a </w:t>
      </w:r>
      <w:r w:rsidR="006113CF">
        <w:rPr>
          <w:rFonts w:ascii="Times New Roman" w:hAnsi="Times New Roman" w:cs="Times New Roman"/>
          <w:bCs/>
          <w:sz w:val="24"/>
        </w:rPr>
        <w:t>microprocessor such as a PIC or DSP</w:t>
      </w:r>
      <w:r w:rsidR="002A42BA">
        <w:rPr>
          <w:rFonts w:ascii="Times New Roman" w:hAnsi="Times New Roman" w:cs="Times New Roman"/>
          <w:bCs/>
          <w:sz w:val="24"/>
        </w:rPr>
        <w:t>.</w:t>
      </w:r>
    </w:p>
    <w:p w:rsidR="00C4309E" w:rsidRPr="00C4309E" w:rsidRDefault="00C4309E" w:rsidP="00882CE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</w:rPr>
        <w:t xml:space="preserve">The response time of the lights </w:t>
      </w:r>
      <w:r w:rsidR="004C6FC5">
        <w:rPr>
          <w:rFonts w:ascii="Times New Roman" w:hAnsi="Times New Roman" w:cs="Times New Roman"/>
          <w:bCs/>
          <w:sz w:val="24"/>
        </w:rPr>
        <w:t>around</w:t>
      </w:r>
      <w:r>
        <w:rPr>
          <w:rFonts w:ascii="Times New Roman" w:hAnsi="Times New Roman" w:cs="Times New Roman"/>
          <w:bCs/>
          <w:sz w:val="24"/>
        </w:rPr>
        <w:t xml:space="preserve"> fifty milliseconds.</w:t>
      </w:r>
    </w:p>
    <w:p w:rsidR="00C4309E" w:rsidRPr="00C4309E" w:rsidRDefault="00C4309E" w:rsidP="00882CE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</w:rPr>
        <w:t xml:space="preserve">The lights will </w:t>
      </w:r>
      <w:r w:rsidR="006671E1">
        <w:rPr>
          <w:rFonts w:ascii="Times New Roman" w:hAnsi="Times New Roman" w:cs="Times New Roman"/>
          <w:bCs/>
          <w:sz w:val="24"/>
        </w:rPr>
        <w:t>turn off approximately thirty se</w:t>
      </w:r>
      <w:r w:rsidR="00A72E45">
        <w:rPr>
          <w:rFonts w:ascii="Times New Roman" w:hAnsi="Times New Roman" w:cs="Times New Roman"/>
          <w:bCs/>
          <w:sz w:val="24"/>
        </w:rPr>
        <w:t>conds</w:t>
      </w:r>
      <w:r>
        <w:rPr>
          <w:rFonts w:ascii="Times New Roman" w:hAnsi="Times New Roman" w:cs="Times New Roman"/>
          <w:bCs/>
          <w:sz w:val="24"/>
        </w:rPr>
        <w:t xml:space="preserve"> of no audio sampling.</w:t>
      </w:r>
    </w:p>
    <w:p w:rsidR="00C4309E" w:rsidRPr="00C4309E" w:rsidRDefault="00C4309E" w:rsidP="007E2A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693C" w:rsidRPr="007E2A49" w:rsidRDefault="00F5693C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B1E" w:rsidRPr="007E2A49" w:rsidRDefault="00C82DCB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intent to complete the Sound Activated Light Box by May of 2011.</w:t>
      </w:r>
    </w:p>
    <w:p w:rsidR="00C81B1E" w:rsidRPr="007E2A49" w:rsidRDefault="00C81B1E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A49" w:rsidRPr="007E2A49" w:rsidRDefault="007E2A49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A49" w:rsidRPr="007E2A49" w:rsidRDefault="007E2A49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A49" w:rsidRPr="007E2A49" w:rsidRDefault="007E2A49" w:rsidP="007E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A49" w:rsidRPr="007E2A49" w:rsidRDefault="007E2A49" w:rsidP="007E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2A49">
        <w:rPr>
          <w:rFonts w:ascii="Times New Roman" w:hAnsi="Times New Roman" w:cs="Times New Roman"/>
          <w:sz w:val="24"/>
          <w:szCs w:val="24"/>
        </w:rPr>
        <w:t xml:space="preserve">Darrick Buchholz </w:t>
      </w:r>
      <w:r w:rsidRPr="007E2A49">
        <w:rPr>
          <w:rFonts w:ascii="Times New Roman" w:hAnsi="Times New Roman" w:cs="Times New Roman"/>
          <w:sz w:val="24"/>
          <w:szCs w:val="24"/>
        </w:rPr>
        <w:tab/>
        <w:t>Eric Linn</w:t>
      </w:r>
      <w:r w:rsidRPr="007E2A49">
        <w:rPr>
          <w:rFonts w:ascii="Times New Roman" w:hAnsi="Times New Roman" w:cs="Times New Roman"/>
          <w:sz w:val="24"/>
          <w:szCs w:val="24"/>
        </w:rPr>
        <w:tab/>
        <w:t>Matthew Ries</w:t>
      </w:r>
      <w:r w:rsidRPr="007E2A49">
        <w:rPr>
          <w:rFonts w:ascii="Times New Roman" w:hAnsi="Times New Roman" w:cs="Times New Roman"/>
          <w:sz w:val="24"/>
          <w:szCs w:val="24"/>
        </w:rPr>
        <w:tab/>
      </w:r>
      <w:r w:rsidRPr="007E2A49">
        <w:rPr>
          <w:rFonts w:ascii="Times New Roman" w:hAnsi="Times New Roman" w:cs="Times New Roman"/>
          <w:sz w:val="24"/>
          <w:szCs w:val="24"/>
        </w:rPr>
        <w:tab/>
        <w:t>Tapan Tapan</w:t>
      </w:r>
      <w:r w:rsidRPr="007E2A49">
        <w:rPr>
          <w:rFonts w:ascii="Times New Roman" w:hAnsi="Times New Roman" w:cs="Times New Roman"/>
          <w:sz w:val="24"/>
          <w:szCs w:val="24"/>
        </w:rPr>
        <w:tab/>
      </w:r>
      <w:r w:rsidRPr="007E2A49">
        <w:rPr>
          <w:rFonts w:ascii="Times New Roman" w:hAnsi="Times New Roman" w:cs="Times New Roman"/>
          <w:sz w:val="24"/>
          <w:szCs w:val="24"/>
        </w:rPr>
        <w:tab/>
        <w:t>Dr. Green</w:t>
      </w:r>
    </w:p>
    <w:p w:rsidR="000A7276" w:rsidRPr="000A7276" w:rsidRDefault="00882CE7" w:rsidP="000A727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lastRenderedPageBreak/>
        <w:t>Sound Activated Light Box</w:t>
      </w: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Client: </w:t>
      </w:r>
      <w:r w:rsidR="00604782">
        <w:rPr>
          <w:rFonts w:ascii="Times New Roman" w:hAnsi="Times New Roman" w:cs="Times New Roman"/>
          <w:sz w:val="40"/>
          <w:szCs w:val="40"/>
        </w:rPr>
        <w:t>Ann</w:t>
      </w:r>
      <w:r w:rsidR="00F5693C">
        <w:rPr>
          <w:rFonts w:ascii="Times New Roman" w:hAnsi="Times New Roman" w:cs="Times New Roman"/>
          <w:sz w:val="40"/>
          <w:szCs w:val="40"/>
        </w:rPr>
        <w:t>e</w:t>
      </w:r>
      <w:r w:rsidR="00604782">
        <w:rPr>
          <w:rFonts w:ascii="Times New Roman" w:hAnsi="Times New Roman" w:cs="Times New Roman"/>
          <w:sz w:val="40"/>
          <w:szCs w:val="40"/>
        </w:rPr>
        <w:t xml:space="preserve"> Carlson Center</w:t>
      </w: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A7276" w:rsidRDefault="000A7276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Consultant: Darrick Buchholz</w:t>
      </w:r>
    </w:p>
    <w:p w:rsidR="00604782" w:rsidRDefault="00604782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Eric Linn</w:t>
      </w:r>
    </w:p>
    <w:p w:rsidR="00604782" w:rsidRDefault="00604782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Matt Ries</w:t>
      </w:r>
    </w:p>
    <w:p w:rsidR="00604782" w:rsidRDefault="00604782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Tapan Tapan</w:t>
      </w: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5187F" w:rsidRDefault="00D5187F" w:rsidP="000A727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sectPr w:rsidR="00D5187F" w:rsidSect="00F602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F54" w:rsidRDefault="00503F54" w:rsidP="00C118A7">
      <w:pPr>
        <w:spacing w:after="0" w:line="240" w:lineRule="auto"/>
      </w:pPr>
      <w:r>
        <w:separator/>
      </w:r>
    </w:p>
  </w:endnote>
  <w:endnote w:type="continuationSeparator" w:id="0">
    <w:p w:rsidR="00503F54" w:rsidRDefault="00503F54" w:rsidP="00C1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F54" w:rsidRDefault="00503F54" w:rsidP="00C118A7">
      <w:pPr>
        <w:spacing w:after="0" w:line="240" w:lineRule="auto"/>
      </w:pPr>
      <w:r>
        <w:separator/>
      </w:r>
    </w:p>
  </w:footnote>
  <w:footnote w:type="continuationSeparator" w:id="0">
    <w:p w:rsidR="00503F54" w:rsidRDefault="00503F54" w:rsidP="00C11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37C12"/>
    <w:multiLevelType w:val="hybridMultilevel"/>
    <w:tmpl w:val="2A3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53D6A"/>
    <w:multiLevelType w:val="hybridMultilevel"/>
    <w:tmpl w:val="B674F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73945"/>
    <w:multiLevelType w:val="hybridMultilevel"/>
    <w:tmpl w:val="BB880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22626"/>
    <w:multiLevelType w:val="hybridMultilevel"/>
    <w:tmpl w:val="72A0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85E"/>
    <w:rsid w:val="00097068"/>
    <w:rsid w:val="000A31B0"/>
    <w:rsid w:val="000A7276"/>
    <w:rsid w:val="000C35A4"/>
    <w:rsid w:val="000F5573"/>
    <w:rsid w:val="000F65F5"/>
    <w:rsid w:val="00154C90"/>
    <w:rsid w:val="00171207"/>
    <w:rsid w:val="00243902"/>
    <w:rsid w:val="0025133D"/>
    <w:rsid w:val="00274120"/>
    <w:rsid w:val="002A42BA"/>
    <w:rsid w:val="00303170"/>
    <w:rsid w:val="00402ADF"/>
    <w:rsid w:val="0041616E"/>
    <w:rsid w:val="004545B4"/>
    <w:rsid w:val="004935C0"/>
    <w:rsid w:val="004A3138"/>
    <w:rsid w:val="004C6FC5"/>
    <w:rsid w:val="004E3B76"/>
    <w:rsid w:val="00503F54"/>
    <w:rsid w:val="0053542F"/>
    <w:rsid w:val="005452C9"/>
    <w:rsid w:val="005E0B72"/>
    <w:rsid w:val="006008DD"/>
    <w:rsid w:val="00604782"/>
    <w:rsid w:val="006113CF"/>
    <w:rsid w:val="00611FD7"/>
    <w:rsid w:val="00662535"/>
    <w:rsid w:val="006671E1"/>
    <w:rsid w:val="006A3623"/>
    <w:rsid w:val="00707CFA"/>
    <w:rsid w:val="00724FA1"/>
    <w:rsid w:val="00764257"/>
    <w:rsid w:val="00767F67"/>
    <w:rsid w:val="007E2A49"/>
    <w:rsid w:val="007F562E"/>
    <w:rsid w:val="008236F9"/>
    <w:rsid w:val="00830A37"/>
    <w:rsid w:val="00857DA9"/>
    <w:rsid w:val="00882CE7"/>
    <w:rsid w:val="008B37BE"/>
    <w:rsid w:val="008C4615"/>
    <w:rsid w:val="008F2D54"/>
    <w:rsid w:val="00903AF6"/>
    <w:rsid w:val="00953D36"/>
    <w:rsid w:val="00981C46"/>
    <w:rsid w:val="009B157D"/>
    <w:rsid w:val="009C1ACF"/>
    <w:rsid w:val="009E65FE"/>
    <w:rsid w:val="00A72E45"/>
    <w:rsid w:val="00A84027"/>
    <w:rsid w:val="00AA2C22"/>
    <w:rsid w:val="00AB67E5"/>
    <w:rsid w:val="00AC675B"/>
    <w:rsid w:val="00C0785E"/>
    <w:rsid w:val="00C118A7"/>
    <w:rsid w:val="00C4309E"/>
    <w:rsid w:val="00C62AAC"/>
    <w:rsid w:val="00C81B1E"/>
    <w:rsid w:val="00C82DCB"/>
    <w:rsid w:val="00CA6A7F"/>
    <w:rsid w:val="00CD45CA"/>
    <w:rsid w:val="00CD7458"/>
    <w:rsid w:val="00CF24B9"/>
    <w:rsid w:val="00CF6371"/>
    <w:rsid w:val="00D12E30"/>
    <w:rsid w:val="00D5187F"/>
    <w:rsid w:val="00DB3ECA"/>
    <w:rsid w:val="00DF3592"/>
    <w:rsid w:val="00E66A0D"/>
    <w:rsid w:val="00E74F75"/>
    <w:rsid w:val="00E832C8"/>
    <w:rsid w:val="00EE03DA"/>
    <w:rsid w:val="00F04203"/>
    <w:rsid w:val="00F21A2C"/>
    <w:rsid w:val="00F5693C"/>
    <w:rsid w:val="00F60228"/>
    <w:rsid w:val="00F82994"/>
    <w:rsid w:val="00FC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85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832C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11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18A7"/>
  </w:style>
  <w:style w:type="paragraph" w:styleId="Footer">
    <w:name w:val="footer"/>
    <w:basedOn w:val="Normal"/>
    <w:link w:val="FooterChar"/>
    <w:uiPriority w:val="99"/>
    <w:semiHidden/>
    <w:unhideWhenUsed/>
    <w:rsid w:val="00C11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1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Darrick D Buchholz</dc:creator>
  <cp:lastModifiedBy>darrick buchholz</cp:lastModifiedBy>
  <cp:revision>31</cp:revision>
  <cp:lastPrinted>2010-09-27T17:53:00Z</cp:lastPrinted>
  <dcterms:created xsi:type="dcterms:W3CDTF">2010-09-24T18:28:00Z</dcterms:created>
  <dcterms:modified xsi:type="dcterms:W3CDTF">2010-10-01T18:45:00Z</dcterms:modified>
</cp:coreProperties>
</file>